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</w:t>
      </w:r>
      <w:r>
        <w:rPr>
          <w:b w:val="false"/>
          <w:bCs w:val="false"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Муниципальное бюджетное дошкольное образовательное учреждение </w:t>
      </w:r>
    </w:p>
    <w:p>
      <w:pPr>
        <w:pStyle w:val="Style15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детский сад комбинированного вида № 16 «Красная шапочка»</w:t>
      </w:r>
    </w:p>
    <w:p>
      <w:pPr>
        <w:pStyle w:val="Style15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г. Минеральные Воды</w:t>
      </w:r>
    </w:p>
    <w:p>
      <w:pPr>
        <w:pStyle w:val="Style15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Конспект открытого показа образовательной деятельности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по духовно-нравственному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развитию в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старшей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логопедической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 xml:space="preserve"> группе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«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>Дорогою добра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>»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56"/>
          <w:szCs w:val="56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Воспитатель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: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Уклеина И.В.</w:t>
      </w:r>
    </w:p>
    <w:p>
      <w:pPr>
        <w:pStyle w:val="Normal"/>
        <w:jc w:val="right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Учитель-логопед: Садовая О.М.</w:t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</w:r>
    </w:p>
    <w:p>
      <w:pPr>
        <w:pStyle w:val="NormalWeb"/>
        <w:spacing w:before="0" w:after="280"/>
        <w:ind w:left="-56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2021-2022 учебный год</w:t>
      </w:r>
      <w:r>
        <w:rPr>
          <w:rFonts w:ascii="Times New Roman" w:hAnsi="Times New Roman"/>
          <w:b/>
          <w:bCs/>
        </w:rPr>
        <w:t xml:space="preserve">            </w:t>
      </w:r>
    </w:p>
    <w:p>
      <w:pPr>
        <w:pStyle w:val="NormalWeb"/>
        <w:spacing w:before="0" w:after="280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Ход ООД.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Организационный момент.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Воспитатель:</w:t>
      </w:r>
      <w:r>
        <w:rPr>
          <w:rFonts w:ascii="Times New Roman" w:hAnsi="Times New Roman"/>
        </w:rPr>
        <w:t> Есть хорошая примета всем с утра дарить приветы. Давайте и мы так сделаем. Солнцу красному...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Дети: </w:t>
      </w:r>
      <w:r>
        <w:rPr>
          <w:rFonts w:ascii="Times New Roman" w:hAnsi="Times New Roman"/>
        </w:rPr>
        <w:t>Привет!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Воспитатель:</w:t>
      </w:r>
      <w:r>
        <w:rPr>
          <w:rFonts w:ascii="Times New Roman" w:hAnsi="Times New Roman"/>
        </w:rPr>
        <w:t> Небу ясному...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Дети:</w:t>
      </w:r>
      <w:r>
        <w:rPr>
          <w:rFonts w:ascii="Times New Roman" w:hAnsi="Times New Roman"/>
        </w:rPr>
        <w:t> Привет!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Воспитатель:</w:t>
      </w:r>
      <w:r>
        <w:rPr>
          <w:rFonts w:ascii="Times New Roman" w:hAnsi="Times New Roman"/>
        </w:rPr>
        <w:t> Люди взрослые и малыши...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Дети:</w:t>
      </w:r>
      <w:r>
        <w:rPr>
          <w:rFonts w:ascii="Times New Roman" w:hAnsi="Times New Roman"/>
        </w:rPr>
        <w:t> Вам привет от всей души!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Упражнение «Секрет»</w:t>
      </w:r>
      <w:r>
        <w:rPr>
          <w:rFonts w:ascii="Times New Roman" w:hAnsi="Times New Roman"/>
        </w:rPr>
        <w:t xml:space="preserve"> 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 предлагает детям встать в круг.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Воспитатель:</w:t>
      </w:r>
      <w:r>
        <w:rPr>
          <w:rFonts w:ascii="Times New Roman" w:hAnsi="Times New Roman"/>
        </w:rPr>
        <w:t xml:space="preserve"> Дорогие ребята, посмотрите, у нас сегодня круг радости с секретом! (На полу по кругу разложены разноцветные кружочки.)  Возьмите каждый свой кружок, переверните его, и вы увидите этот секрет. Он заключается в том, что, рассмотрев свой кружок, вы поймёте, как вам нужно сегодня поприветствовать друг друга. У кого нарисована улыбка - улыбнитесь другу, у кого ладошка - пожмите руку, у кого сердечко - обнимет друга, у кого солнце - скажет доброе слово.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Другу руку протяну,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Слово доброе скажу,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ним сердечно обнимусь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И, конечно, улыбнусь!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2ч. Основная.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Ребята, сегодня я предлагаю вам пройти со мной Дорогою Добра. И только тот, кто до конца пройдет все испытания, сможет наполнить свою жизнь безграничной добротою, любовью и теплотой.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Кто «за», кто не испугался трудностей, поднимите руки!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В.: Отлично, единогласно! Тогда отправляемся в путь.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(дети идут змейкой по группе  под музыку «Дорогою добра»)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В.: Послушайте одну историю. Это было очень давно…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Один человек долго путешествовал и неожиданно попал в волшебный сад. Он проделал длинный путь и очень устал. Завидев уютное местечко, в тени развесистого дерева, странник решил немного вздремнуть. Из всех деревьев, растущих в саду, он выбрал самое необычное – дерево исполнения желаний. Под его кроной мгновенно сбывались все мечты,! Представим, что оно было вот таким.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Воспитатель обращает внимание детей на дерево.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Давайте на минутку оставим нашего путника отдыхать, а сами представим себя под этим волшебным деревом исполнения желаний. Закройте глазки, прислушайтесь к себе, к своему сердечку, послушайте его, оно вам всегда подскажет самый правильный ответ. Мысленно досчитайте до 5 и скажите, какую заветную добрую мечту вы хотели бы осуществить прямо сейчас?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В.: Спасибо, что поделились своими мыслями. А сейчас вернёмся к путнику. Первое, что он пожелал, была еда и питьё, ведь он очень проголодался! А после захотел крепко поспать. (на дереве видят соответствующие картинки).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В.: Дальше наступила ночь, ему стало боязно одному, да и скучновато одному сидеть под деревом. Он задумался, чего же ему хочется больше – веселья или защиты? Вдруг желания путника почему-то закончились, а мысли совсем запутались. Ребята, давайте ему поможем понять, что важно на самом деле!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Скажите, достаточно в жизни только есть, пить и отдыхать? В чём мы ещё очень нуждаемся? Что нам ещё надо?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(Дети по очереди вешают на дерево картинки:  дружбы, помощи, заботы, защиты, любви, труда, ласки).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Посмотрите, какое прекрасное получилось у нас дерево! Вы очень помогли путнику. Вы объяснили, что в жизни важно!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3ч. Физминутка.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Давайте немного подвигаемся. Я буду называть команды, но выполнять вы будете только те, в которых есть «вежливые слова».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Поднимите руки. - Поднимите, пожалуйста, руки!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Будьте добры, похлопайте!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 Попрыгайте. Попрыгайте, пожалуйста!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Покружитесь и потопайте. Будьте добры, покружитесь и потопайте.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Присядьте 4 раза. Пожалуйста, Присядьте 4 раза.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 Будьте добры, коснитесь правою рукою левого колена.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 Продолжаем наш путь. А вот и какая-то деревня Добруша. И ее жительница тетушка Рассказушка. 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4ч. Речевая игра «Скажи наоборот»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Рассказушка:-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А сейчас давайте и сами ненадолго станем добрыми волшебниками – превратим «плохие поступки» в «хорошие». Встаньте, пожалуйста, в круг. Я буду подавать каждому по очереди это красивое улыбчивое сердечко. Вы называете слово противоположное по значению и возвращаете сердечко мне.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Разорвать книгу – склеить книгу.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Намусорить – убрать.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Поломать – починить.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Промолчать при встрече – поздороваться.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Испачкать одежду – постирать одежду.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Оторвать пуговицу – пришить пуговицу. 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Разбросать игрушки – собрать игрушки.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Оставить грязной посуду – вымыть посуду.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Поссориться с другом – помириться с другом.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Похвастаться игрушкой – поделиться игрушкой.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Обижать младших – защищать младших.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5ч.  Игровое упражнение «Закончи предложение»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Воспитатель:</w:t>
      </w:r>
      <w:r>
        <w:rPr>
          <w:rFonts w:ascii="Times New Roman" w:hAnsi="Times New Roman"/>
        </w:rPr>
        <w:t xml:space="preserve"> нашими поступками мы можем радовать и своих друзей, ведь у каждого из нас непременно есть друг. 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Мой друг упал и ударился, я …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 меня есть велосипед, а у друга нет, я…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Если у моего друга плохое настроение, я .. 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я принес в детский сад игрушку, которой нет у моего друга, я …</w:t>
      </w:r>
    </w:p>
    <w:p>
      <w:pPr>
        <w:pStyle w:val="NormalWeb"/>
        <w:spacing w:before="280" w:after="280"/>
        <w:ind w:left="-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Если мой друг расстроен и плачет , я …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6ч. «Пословицы и поговорки о добре»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мире придумано много пословиц и поговорок о добре. Давайте вспомним некоторые из них.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Жизнь дана на добрые дела.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Доброе слово лечит, а злое калечит.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Не одежда красит человека, а его добрые дела.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Добрые дела красят человека.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 добрый привет – добрый ответ.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Доброе слово доходит до сердца.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Рассказушка – Ой, заговорилась я с вами…А у меня еще столько дел… Только что уехали племянники…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7ч. Практическая.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Не переживайте, тетушка Рассказушка, мы вам поможем.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 выполняют разные виды работ – поливают цветы, чинят машинку, одевают куклу, собирают игрушки, подклеивают книгу и т.д..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Рассказушка благодарит детей за помощь.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В.:Ребята, а что вы сейчас все сделали? (Добрые поступки, дела)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В.: Молодцы! Доброта – это важное человеческое качество. Оно творит настоящие чудеса! Если мы будем добрыми, то всегда будем стараться помогать людям. Пусть каждый из нас поместит кусочек добра в своё сердце, и оно станет большим и полным Любви! </w:t>
      </w:r>
      <w:r>
        <w:rPr>
          <w:rFonts w:ascii="Times New Roman" w:hAnsi="Times New Roman"/>
          <w:sz w:val="24"/>
          <w:szCs w:val="24"/>
        </w:rPr>
        <w:t>Но вы знаете, ребята, что к сожалению, сердце можно и ранить. Вам когда-нибудь приходилось обижать друга или близкого человека? Как вы считаете, словом можно обидеть человека?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8ч.  «След от обиды»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Воспитатель: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Посмотрите, перед вами лежит картонное сердце и листок самоклеящейся бумаги. Представьте, что сердце – это кто-то из ваших друзей или близких, а кусочек бумаги – это обидное, плохое слово или фраза, которое мы произносим. Ребята, возьмите, и приклейте листок самоклеящейся бумаги на этот сердце. Приклеили? Теперь оторвите его. Получилось? Но след остался, а у некоторых даже образовалась дырочка на этом месте. Вот так и у человека, которого обидели словами – остаются боль и обида. Бывает изредка вы обзываете друг друга, бросаете в лицо друг другу обидные слова. И надо в таких случаях вспоминать, что оскорбительные слова не забываются. Рана от занозы заживает, и следа не остаётся. А рана от обидных слов заживает, но оставляет глубокий след.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А как надо поступить, если вы обидели кого-то, пусть даже нечаянно? ( Извиниться, попросить прощения). Поэтому, прежде чем что-то сказать своему товарищу или маме, подумайте: не обидят ли их ваши слова.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9ч. Игра с мячом.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Какое качество ты берешь себе? (Берешь себе – ловишь мяч; не берешь – возвращаешь мяч) 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Любовь, обман, жадность, мягкость, злость, жестокость, лень, обида, умение прощать, трудолюбие, дружба, трусость, щедрость, честность.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10ч. Рефлексия. Звучит песня «Дорогою добра…»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Ребята, у каждого из нас есть своя дорога «Добра». А куда ведёт вас ваша дорога «Добра»? (Ответы детей…) Моя дорога «Добра» ведёт меня каждый день к вам в детский сад.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Формировать у детей представление о духовно - нравственных нормах, об отношениях с окружающими. Обобщить и систематизировать знания и представления детей о доброте, как о ценном, неотъемлемом качестве человека.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Программные задачи.</w:t>
      </w:r>
    </w:p>
    <w:p>
      <w:pPr>
        <w:pStyle w:val="NormalWeb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Обогатить опыт детей поступками, которые могут порадовать близких людей, продолжать формировать у детей мотивацию на совершение добрых поступков.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умение грамматически правильно высказывать свои мысли, быть внимательным к  ответам своих товарищей; обогащать словарь детей по теме.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Воспитывать духовно – нравственные ценности, умение работать в группе.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разноцветные кружки с символами (улыбка, ладошка, сердце, солнце), игрушка -сердечко с улыбкой, атрибуты для практической части, дерево, картинки со скрепками, картонные сердечки, кусочки самоклеящейся бумаги, запись песни «Дорогою Добра», мяч.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чтение сказок и рассказов Осеевой, Н. Носова, Л. Толстого, пословиц и поговорок о добре, рассматривание иллюстраций, плакатов с различными ситуациями, составление рассказов о добрых поступках. Беседы с детьми «Что такое доброта?», «Вежливые слова». Беседа о правилах поведения. Игры-упражнения «Как бы ты поступил?», «Оцени поступок». Разучивание стихотворений о доброте.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f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03f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D1A6-00EC-4397-8B20-FF658349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LibreOffice/7.1.3.2$Windows_X86_64 LibreOffice_project/47f78053abe362b9384784d31a6e56f8511eb1c1</Application>
  <AppVersion>15.0000</AppVersion>
  <Pages>6</Pages>
  <Words>1262</Words>
  <Characters>7462</Characters>
  <CharactersWithSpaces>8785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2021-11-17T16:36:00Z</dcterms:created>
  <dc:creator>пк</dc:creator>
  <dc:description/>
  <dc:language>ru-RU</dc:language>
  <cp:lastModifiedBy/>
  <cp:lastPrinted>2021-11-25T16:23:00Z</cp:lastPrinted>
  <dcterms:modified xsi:type="dcterms:W3CDTF">2021-12-16T12:07:27Z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